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Ind w:w="505" w:type="dxa"/>
        <w:tblLook w:val="04A0" w:firstRow="1" w:lastRow="0" w:firstColumn="1" w:lastColumn="0" w:noHBand="0" w:noVBand="1"/>
      </w:tblPr>
      <w:tblGrid>
        <w:gridCol w:w="4367"/>
        <w:gridCol w:w="3713"/>
      </w:tblGrid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2E7" w:rsidRPr="000D2B20" w:rsidRDefault="004632E7" w:rsidP="00F52F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  <w:proofErr w:type="spellStart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>Raportarea</w:t>
            </w:r>
            <w:proofErr w:type="spellEnd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>faptelor</w:t>
            </w:r>
            <w:proofErr w:type="spellEnd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 xml:space="preserve"> care </w:t>
            </w:r>
            <w:proofErr w:type="spellStart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>constituie</w:t>
            </w:r>
            <w:proofErr w:type="spellEnd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>încălcări</w:t>
            </w:r>
            <w:proofErr w:type="spellEnd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 xml:space="preserve"> ale </w:t>
            </w:r>
            <w:proofErr w:type="spellStart"/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t>legii</w:t>
            </w:r>
            <w:proofErr w:type="spellEnd"/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509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E7" w:rsidRPr="00C757FE" w:rsidRDefault="004632E7" w:rsidP="00F52F7E">
            <w:pPr>
              <w:spacing w:after="240" w:line="240" w:lineRule="auto"/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</w:pPr>
            <w:r w:rsidRPr="000D2B20"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  <w:br/>
            </w: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NUMELE, PRENUMELE, DATELE DE CONTACT ALE AVERTIZORULUI ÎN INTERES PUBLIC</w:t>
            </w: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br/>
            </w: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br/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Nume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și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prenume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/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Funcție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/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Compatiment</w:t>
            </w:r>
            <w:proofErr w:type="spellEnd"/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2E7" w:rsidRPr="00C757FE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</w:pP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CONTEXTUL PROFESIONAL ÎN CARE AU FOST OBȚINUTE INFORMAȚIILE</w:t>
            </w: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E7" w:rsidRPr="00C757FE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</w:pP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PERSOANA VIZATĂ, DACĂ ESTE CUNOSCUTĂ</w:t>
            </w: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br/>
            </w: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br/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Nume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și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prenume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/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Funcție</w:t>
            </w:r>
            <w:proofErr w:type="spellEnd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/</w:t>
            </w:r>
            <w:proofErr w:type="spellStart"/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Compatiment</w:t>
            </w:r>
            <w:proofErr w:type="spellEnd"/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2E7" w:rsidRPr="00C757FE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</w:pP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DESCRIEREA FAPTEI SUSCEPTIBILE SĂ CONSTITUIE O ÎNCĂLCARE A LEGII ÎN CADRUL IF</w:t>
            </w: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E7" w:rsidRPr="00C757FE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</w:pP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PREZENTAREA DATELOR SAU INDICIILOR CARE SUSŢIN PRESUPUSA ÎNCĂLCARE A LEGII ÎN CADRUL IF</w:t>
            </w: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E7" w:rsidRPr="00C757FE" w:rsidRDefault="004632E7" w:rsidP="00F52F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</w:pP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DATA SESIZĂRII: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E7" w:rsidRPr="00C757FE" w:rsidRDefault="004632E7" w:rsidP="00F52F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</w:pPr>
            <w:r w:rsidRPr="00C757FE">
              <w:rPr>
                <w:rFonts w:ascii="Trebuchet MS" w:eastAsia="Times New Roman" w:hAnsi="Trebuchet MS" w:cs="Calibri"/>
                <w:bCs/>
                <w:color w:val="000000"/>
                <w:lang w:val="en-US"/>
              </w:rPr>
              <w:t>SEMNĂTURA:</w:t>
            </w:r>
          </w:p>
        </w:tc>
      </w:tr>
      <w:tr w:rsidR="004632E7" w:rsidRPr="000D2B20" w:rsidTr="00F52F7E">
        <w:trPr>
          <w:trHeight w:val="300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  <w:tr w:rsidR="004632E7" w:rsidRPr="000D2B20" w:rsidTr="00F52F7E">
        <w:trPr>
          <w:trHeight w:val="300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E7" w:rsidRPr="000D2B20" w:rsidRDefault="004632E7" w:rsidP="00F52F7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/>
              </w:rPr>
            </w:pPr>
          </w:p>
        </w:tc>
      </w:tr>
    </w:tbl>
    <w:p w:rsidR="00C773FA" w:rsidRDefault="004632E7">
      <w:bookmarkStart w:id="0" w:name="_GoBack"/>
      <w:bookmarkEnd w:id="0"/>
    </w:p>
    <w:sectPr w:rsidR="00C7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E7"/>
    <w:rsid w:val="004632E7"/>
    <w:rsid w:val="008E1AC2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0E8C-D169-46CA-A69B-25736632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E7"/>
    <w:pPr>
      <w:spacing w:after="200" w:line="276" w:lineRule="auto"/>
    </w:pPr>
    <w:rPr>
      <w:rFonts w:ascii="Arial" w:eastAsia="Calibri" w:hAnsi="Arial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GEORGESCU, Laura</dc:creator>
  <cp:keywords/>
  <dc:description/>
  <cp:lastModifiedBy>GEORGESCU, Laura</cp:lastModifiedBy>
  <cp:revision>1</cp:revision>
  <dcterms:created xsi:type="dcterms:W3CDTF">2023-12-18T09:27:00Z</dcterms:created>
  <dcterms:modified xsi:type="dcterms:W3CDTF">2023-12-18T09:27:00Z</dcterms:modified>
</cp:coreProperties>
</file>